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44A" w:rsidRPr="007C00CF" w:rsidRDefault="002B544A" w:rsidP="007C00CF">
      <w:pPr>
        <w:pStyle w:val="Tytu"/>
        <w:rPr>
          <w:rFonts w:eastAsia="Times New Roman"/>
          <w:sz w:val="36"/>
          <w:szCs w:val="36"/>
          <w:lang w:eastAsia="pl-PL"/>
        </w:rPr>
      </w:pPr>
      <w:r w:rsidRPr="007C00CF">
        <w:rPr>
          <w:rFonts w:eastAsia="Times New Roman"/>
          <w:sz w:val="36"/>
          <w:szCs w:val="36"/>
          <w:lang w:eastAsia="pl-PL"/>
        </w:rPr>
        <w:t xml:space="preserve">Skład Mazowieckiej Rady Działalności Pożytku Publicznego </w:t>
      </w:r>
      <w:r w:rsidR="007C00CF">
        <w:rPr>
          <w:rFonts w:eastAsia="Times New Roman"/>
          <w:sz w:val="36"/>
          <w:szCs w:val="36"/>
          <w:lang w:eastAsia="pl-PL"/>
        </w:rPr>
        <w:br/>
      </w:r>
      <w:bookmarkStart w:id="0" w:name="_GoBack"/>
      <w:bookmarkEnd w:id="0"/>
      <w:r w:rsidRPr="007C00CF">
        <w:rPr>
          <w:rFonts w:eastAsia="Times New Roman"/>
          <w:sz w:val="36"/>
          <w:szCs w:val="36"/>
          <w:lang w:eastAsia="pl-PL"/>
        </w:rPr>
        <w:t>I kadencji</w:t>
      </w:r>
    </w:p>
    <w:p w:rsidR="002B544A" w:rsidRPr="007C00CF" w:rsidRDefault="002B544A" w:rsidP="002B54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Prezydium:</w:t>
      </w:r>
    </w:p>
    <w:p w:rsidR="002B544A" w:rsidRPr="007C00CF" w:rsidRDefault="002B544A" w:rsidP="002B54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b/>
          <w:bCs/>
          <w:sz w:val="24"/>
          <w:szCs w:val="24"/>
          <w:lang w:eastAsia="pl-PL"/>
        </w:rPr>
        <w:t>Przewodnicząca:</w:t>
      </w:r>
      <w:r w:rsidRPr="007C00CF">
        <w:rPr>
          <w:rFonts w:eastAsia="Times New Roman" w:cstheme="minorHAnsi"/>
          <w:sz w:val="24"/>
          <w:szCs w:val="24"/>
          <w:lang w:eastAsia="pl-PL"/>
        </w:rPr>
        <w:t xml:space="preserve"> Izabela Stelmańska – Zastępca Dyrektora Departamentu Kultury, Promocji i Turystyki w Urzędzie Marszałkowskim Województwa Mazowieckiego w Warszawie; </w:t>
      </w:r>
    </w:p>
    <w:p w:rsidR="002B544A" w:rsidRPr="007C00CF" w:rsidRDefault="002B544A" w:rsidP="002B54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b/>
          <w:bCs/>
          <w:sz w:val="24"/>
          <w:szCs w:val="24"/>
          <w:lang w:eastAsia="pl-PL"/>
        </w:rPr>
        <w:t>Wiceprzewodniczący:</w:t>
      </w:r>
      <w:r w:rsidRPr="007C00CF">
        <w:rPr>
          <w:rFonts w:eastAsia="Times New Roman" w:cstheme="minorHAnsi"/>
          <w:sz w:val="24"/>
          <w:szCs w:val="24"/>
          <w:lang w:eastAsia="pl-PL"/>
        </w:rPr>
        <w:t xml:space="preserve"> Daniel </w:t>
      </w:r>
      <w:proofErr w:type="spellStart"/>
      <w:r w:rsidRPr="007C00CF">
        <w:rPr>
          <w:rFonts w:eastAsia="Times New Roman" w:cstheme="minorHAnsi"/>
          <w:sz w:val="24"/>
          <w:szCs w:val="24"/>
          <w:lang w:eastAsia="pl-PL"/>
        </w:rPr>
        <w:t>Prędkopowicz</w:t>
      </w:r>
      <w:proofErr w:type="spellEnd"/>
      <w:r w:rsidRPr="007C00CF">
        <w:rPr>
          <w:rFonts w:eastAsia="Times New Roman" w:cstheme="minorHAnsi"/>
          <w:sz w:val="24"/>
          <w:szCs w:val="24"/>
          <w:lang w:eastAsia="pl-PL"/>
        </w:rPr>
        <w:t xml:space="preserve"> – Prezes Stowarzyszenia Europa i My; </w:t>
      </w:r>
    </w:p>
    <w:p w:rsidR="002B544A" w:rsidRPr="007C00CF" w:rsidRDefault="002B544A" w:rsidP="002B54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b/>
          <w:bCs/>
          <w:sz w:val="24"/>
          <w:szCs w:val="24"/>
          <w:lang w:eastAsia="pl-PL"/>
        </w:rPr>
        <w:t>Sekretarz:</w:t>
      </w:r>
      <w:r w:rsidRPr="007C00CF">
        <w:rPr>
          <w:rFonts w:eastAsia="Times New Roman" w:cstheme="minorHAnsi"/>
          <w:sz w:val="24"/>
          <w:szCs w:val="24"/>
          <w:lang w:eastAsia="pl-PL"/>
        </w:rPr>
        <w:t xml:space="preserve"> Adam </w:t>
      </w:r>
      <w:proofErr w:type="spellStart"/>
      <w:r w:rsidRPr="007C00CF">
        <w:rPr>
          <w:rFonts w:eastAsia="Times New Roman" w:cstheme="minorHAnsi"/>
          <w:sz w:val="24"/>
          <w:szCs w:val="24"/>
          <w:lang w:eastAsia="pl-PL"/>
        </w:rPr>
        <w:t>Prewęcki</w:t>
      </w:r>
      <w:proofErr w:type="spellEnd"/>
      <w:r w:rsidRPr="007C00CF">
        <w:rPr>
          <w:rFonts w:eastAsia="Times New Roman" w:cstheme="minorHAnsi"/>
          <w:sz w:val="24"/>
          <w:szCs w:val="24"/>
          <w:lang w:eastAsia="pl-PL"/>
        </w:rPr>
        <w:t xml:space="preserve"> – Prezes Mazowieckiego Zarządu Wojewódzkiego Związku Młodzieży Wiejskiej; </w:t>
      </w:r>
    </w:p>
    <w:p w:rsidR="002B544A" w:rsidRPr="007C00CF" w:rsidRDefault="002B544A" w:rsidP="002B544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Członkowie:</w:t>
      </w:r>
    </w:p>
    <w:p w:rsidR="002B544A" w:rsidRPr="007C00CF" w:rsidRDefault="002B544A" w:rsidP="00BC1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 xml:space="preserve">Leszek Celej - przedstawiciel Sejmiku Województwa Mazowieckiego, </w:t>
      </w:r>
    </w:p>
    <w:p w:rsidR="002B544A" w:rsidRPr="007C00CF" w:rsidRDefault="002B544A" w:rsidP="00BC14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 xml:space="preserve">Danuta Janusz - przedstawiciel Sejmiku Województwa Mazowieckiego, </w:t>
      </w:r>
    </w:p>
    <w:p w:rsidR="002B544A" w:rsidRPr="007C00CF" w:rsidRDefault="002B544A" w:rsidP="002B54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 xml:space="preserve">Krzysztof Skolimowski - przedstawiciel Sejmiku Województwa Mazowieckiego, </w:t>
      </w:r>
    </w:p>
    <w:p w:rsidR="002B544A" w:rsidRPr="007C00CF" w:rsidRDefault="002B544A" w:rsidP="002B54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 xml:space="preserve">Magdalena Flis-Lichota – Dyrektor Kancelarii Marszałka w Urzędzie Marszałkowskim Województwa Mazowieckiego w Warszawie, </w:t>
      </w:r>
    </w:p>
    <w:p w:rsidR="002B544A" w:rsidRPr="007C00CF" w:rsidRDefault="002B544A" w:rsidP="002B54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 xml:space="preserve">Artur </w:t>
      </w:r>
      <w:proofErr w:type="spellStart"/>
      <w:r w:rsidRPr="007C00CF">
        <w:rPr>
          <w:rFonts w:eastAsia="Times New Roman" w:cstheme="minorHAnsi"/>
          <w:sz w:val="24"/>
          <w:szCs w:val="24"/>
          <w:lang w:eastAsia="pl-PL"/>
        </w:rPr>
        <w:t>Pozorek</w:t>
      </w:r>
      <w:proofErr w:type="spellEnd"/>
      <w:r w:rsidRPr="007C00CF">
        <w:rPr>
          <w:rFonts w:eastAsia="Times New Roman" w:cstheme="minorHAnsi"/>
          <w:sz w:val="24"/>
          <w:szCs w:val="24"/>
          <w:lang w:eastAsia="pl-PL"/>
        </w:rPr>
        <w:t xml:space="preserve"> – Pełnomocnik Zarządu Województwa Mazowieckiego ds. Osób Niepełnosprawnych, </w:t>
      </w:r>
    </w:p>
    <w:p w:rsidR="002B544A" w:rsidRPr="007C00CF" w:rsidRDefault="002B544A" w:rsidP="002B54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>Andrzej Rybus-Tołłoczko – Doradca Wojewody Mazowieckiego ds. współpracy z organizacjami pozarządowymi,</w:t>
      </w:r>
    </w:p>
    <w:p w:rsidR="002B544A" w:rsidRPr="007C00CF" w:rsidRDefault="002B544A" w:rsidP="00C21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 xml:space="preserve">Hubert Pasiak – Prezes Stowarzyszenia Ośrodek Kultury i Aktywności Lokalnej w Krzesku, </w:t>
      </w:r>
    </w:p>
    <w:p w:rsidR="002B544A" w:rsidRPr="007C00CF" w:rsidRDefault="002B544A" w:rsidP="00C216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 xml:space="preserve">Jacek Bączkowski – Prezes Zarządu Mazowieckiego Towarzystwa Krzewienia Kultury Fizycznej, </w:t>
      </w:r>
    </w:p>
    <w:p w:rsidR="002B544A" w:rsidRPr="007C00CF" w:rsidRDefault="002B544A" w:rsidP="002B54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 xml:space="preserve">Ewa Szymańska - Prezes Stowarzyszenia Niepełnosprawnych "Bądźmy Razem" w Płońsku, </w:t>
      </w:r>
    </w:p>
    <w:p w:rsidR="002B544A" w:rsidRPr="007C00CF" w:rsidRDefault="002B544A" w:rsidP="009F6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 xml:space="preserve">Andrzej Zaręba – Prezes Stowarzyszenia W.A.R.K.A., </w:t>
      </w:r>
    </w:p>
    <w:p w:rsidR="002B544A" w:rsidRPr="007C00CF" w:rsidRDefault="002B544A" w:rsidP="009F69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 xml:space="preserve">Rafał Rozpara – Prezes Lokalnej Grupy Działania „Równiny Wołomińskiej” w Tłuszczu, </w:t>
      </w:r>
    </w:p>
    <w:p w:rsidR="002B544A" w:rsidRPr="007C00CF" w:rsidRDefault="002B544A" w:rsidP="002B54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>Marian Popis – Wiceprezes Oddziału Okręgowego Towarzystwa Kultury Teatralnej w Radomiu,</w:t>
      </w:r>
    </w:p>
    <w:p w:rsidR="002B544A" w:rsidRPr="007C00CF" w:rsidRDefault="002B544A" w:rsidP="002B54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C00CF">
        <w:rPr>
          <w:rFonts w:eastAsia="Times New Roman" w:cstheme="minorHAnsi"/>
          <w:sz w:val="24"/>
          <w:szCs w:val="24"/>
          <w:lang w:eastAsia="pl-PL"/>
        </w:rPr>
        <w:t>Dariusz Wojnowski - Dyrektor Zarządu Wykonawczego Oddziału Wojewódzkiego Związku Ochotniczych  Straży Pożarnych Rzeczypospolitej Polskiej Województwa Mazowieckiego.</w:t>
      </w:r>
    </w:p>
    <w:p w:rsidR="00C870E2" w:rsidRPr="007C00CF" w:rsidRDefault="00C870E2">
      <w:pPr>
        <w:rPr>
          <w:rFonts w:cstheme="minorHAnsi"/>
        </w:rPr>
      </w:pPr>
    </w:p>
    <w:sectPr w:rsidR="00C870E2" w:rsidRPr="007C0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1201"/>
    <w:multiLevelType w:val="multilevel"/>
    <w:tmpl w:val="DEBA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4A"/>
    <w:rsid w:val="002B544A"/>
    <w:rsid w:val="003442F7"/>
    <w:rsid w:val="007C00CF"/>
    <w:rsid w:val="00C8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DD22"/>
  <w15:chartTrackingRefBased/>
  <w15:docId w15:val="{14ED3A29-4483-466E-8431-D3F04EB2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ign-justify">
    <w:name w:val="align-justify"/>
    <w:basedOn w:val="Normalny"/>
    <w:rsid w:val="002B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B544A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C00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Malarczyk</dc:creator>
  <cp:keywords/>
  <dc:description/>
  <cp:lastModifiedBy>Joanna Malarczyk</cp:lastModifiedBy>
  <cp:revision>2</cp:revision>
  <dcterms:created xsi:type="dcterms:W3CDTF">2019-01-12T07:15:00Z</dcterms:created>
  <dcterms:modified xsi:type="dcterms:W3CDTF">2019-01-12T07:21:00Z</dcterms:modified>
</cp:coreProperties>
</file>